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E29" w:rsidRPr="0011237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112377">
        <w:rPr>
          <w:rFonts w:ascii="Times New Roman" w:hAnsi="Times New Roman" w:cs="Times New Roman"/>
          <w:sz w:val="28"/>
          <w:szCs w:val="24"/>
        </w:rPr>
        <w:t>а</w:t>
      </w:r>
      <w:r w:rsidRPr="0011237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от </w:t>
      </w:r>
      <w:r w:rsidR="00112377">
        <w:rPr>
          <w:rFonts w:ascii="Times New Roman" w:hAnsi="Times New Roman" w:cs="Times New Roman"/>
          <w:sz w:val="28"/>
          <w:szCs w:val="24"/>
        </w:rPr>
        <w:t>18</w:t>
      </w:r>
      <w:r w:rsidR="00140A2E" w:rsidRPr="00112377">
        <w:rPr>
          <w:rFonts w:ascii="Times New Roman" w:hAnsi="Times New Roman" w:cs="Times New Roman"/>
          <w:sz w:val="28"/>
          <w:szCs w:val="24"/>
        </w:rPr>
        <w:t xml:space="preserve"> марта</w:t>
      </w:r>
      <w:r w:rsidR="00112377">
        <w:rPr>
          <w:rFonts w:ascii="Times New Roman" w:hAnsi="Times New Roman" w:cs="Times New Roman"/>
          <w:sz w:val="28"/>
          <w:szCs w:val="24"/>
        </w:rPr>
        <w:t xml:space="preserve"> 2026</w:t>
      </w:r>
      <w:r w:rsidR="004D4747" w:rsidRPr="00112377">
        <w:rPr>
          <w:rFonts w:ascii="Times New Roman" w:hAnsi="Times New Roman" w:cs="Times New Roman"/>
          <w:sz w:val="28"/>
          <w:szCs w:val="24"/>
        </w:rPr>
        <w:t xml:space="preserve"> г.</w:t>
      </w:r>
      <w:r w:rsidR="008A5C66" w:rsidRPr="00112377">
        <w:rPr>
          <w:rFonts w:ascii="Times New Roman" w:hAnsi="Times New Roman" w:cs="Times New Roman"/>
          <w:sz w:val="28"/>
          <w:szCs w:val="24"/>
        </w:rPr>
        <w:t xml:space="preserve"> №</w:t>
      </w:r>
      <w:r w:rsidR="00B654EF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>
        <w:rPr>
          <w:rFonts w:ascii="Times New Roman" w:hAnsi="Times New Roman" w:cs="Times New Roman"/>
          <w:sz w:val="28"/>
          <w:szCs w:val="24"/>
        </w:rPr>
        <w:t>59</w:t>
      </w:r>
      <w:r w:rsidR="00EB1FB6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Pr="00112377">
        <w:rPr>
          <w:rFonts w:ascii="Times New Roman" w:hAnsi="Times New Roman" w:cs="Times New Roman"/>
          <w:sz w:val="28"/>
          <w:szCs w:val="24"/>
        </w:rPr>
        <w:t>«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112377" w:rsidRPr="00112377">
        <w:rPr>
          <w:rFonts w:ascii="Times New Roman" w:hAnsi="Times New Roman" w:cs="Times New Roman"/>
          <w:sz w:val="28"/>
          <w:szCs w:val="24"/>
        </w:rPr>
        <w:t>планового выездного обследования в Акционерном обществе «Газпром газораспределение Пенза»</w:t>
      </w:r>
      <w:r w:rsidR="00A34D7D" w:rsidRPr="00112377">
        <w:rPr>
          <w:rFonts w:ascii="Times New Roman" w:hAnsi="Times New Roman" w:cs="Times New Roman"/>
          <w:sz w:val="28"/>
          <w:szCs w:val="24"/>
        </w:rPr>
        <w:t xml:space="preserve">  </w:t>
      </w:r>
      <w:r w:rsidR="00854614" w:rsidRPr="00112377">
        <w:rPr>
          <w:rFonts w:ascii="Times New Roman" w:hAnsi="Times New Roman" w:cs="Times New Roman"/>
          <w:sz w:val="28"/>
          <w:szCs w:val="24"/>
        </w:rPr>
        <w:t xml:space="preserve">в </w:t>
      </w:r>
      <w:r w:rsidR="00112377">
        <w:rPr>
          <w:rFonts w:ascii="Times New Roman" w:hAnsi="Times New Roman" w:cs="Times New Roman"/>
          <w:sz w:val="28"/>
          <w:szCs w:val="24"/>
        </w:rPr>
        <w:t>период с 20</w:t>
      </w:r>
      <w:r w:rsidR="00140A2E" w:rsidRPr="00112377">
        <w:rPr>
          <w:rFonts w:ascii="Times New Roman" w:hAnsi="Times New Roman" w:cs="Times New Roman"/>
          <w:sz w:val="28"/>
          <w:szCs w:val="24"/>
        </w:rPr>
        <w:t xml:space="preserve"> марта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 202</w:t>
      </w:r>
      <w:r w:rsidR="00112377">
        <w:rPr>
          <w:rFonts w:ascii="Times New Roman" w:hAnsi="Times New Roman" w:cs="Times New Roman"/>
          <w:sz w:val="28"/>
          <w:szCs w:val="24"/>
        </w:rPr>
        <w:t>6</w:t>
      </w:r>
      <w:r w:rsidR="00DE4412" w:rsidRPr="0011237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112377">
        <w:rPr>
          <w:rFonts w:ascii="Times New Roman" w:hAnsi="Times New Roman" w:cs="Times New Roman"/>
          <w:sz w:val="28"/>
          <w:szCs w:val="24"/>
        </w:rPr>
        <w:t>15</w:t>
      </w:r>
      <w:r w:rsidR="00CD6E29" w:rsidRPr="00112377">
        <w:rPr>
          <w:rFonts w:ascii="Times New Roman" w:hAnsi="Times New Roman" w:cs="Times New Roman"/>
          <w:sz w:val="28"/>
          <w:szCs w:val="24"/>
        </w:rPr>
        <w:t xml:space="preserve"> мая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 202</w:t>
      </w:r>
      <w:r w:rsidR="00112377">
        <w:rPr>
          <w:rFonts w:ascii="Times New Roman" w:hAnsi="Times New Roman" w:cs="Times New Roman"/>
          <w:sz w:val="28"/>
          <w:szCs w:val="24"/>
        </w:rPr>
        <w:t>6</w:t>
      </w:r>
      <w:r w:rsidR="00DE4412" w:rsidRPr="0011237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>
        <w:rPr>
          <w:rFonts w:ascii="Times New Roman" w:hAnsi="Times New Roman" w:cs="Times New Roman"/>
          <w:sz w:val="28"/>
          <w:szCs w:val="24"/>
        </w:rPr>
        <w:t>было</w:t>
      </w:r>
      <w:r w:rsidR="004D4747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2A4AFD" w:rsidRPr="00112377">
        <w:rPr>
          <w:rFonts w:ascii="Times New Roman" w:hAnsi="Times New Roman" w:cs="Times New Roman"/>
          <w:sz w:val="28"/>
          <w:szCs w:val="24"/>
        </w:rPr>
        <w:t>проведен</w:t>
      </w:r>
      <w:r w:rsidR="00112377">
        <w:rPr>
          <w:rFonts w:ascii="Times New Roman" w:hAnsi="Times New Roman" w:cs="Times New Roman"/>
          <w:sz w:val="28"/>
          <w:szCs w:val="24"/>
        </w:rPr>
        <w:t xml:space="preserve">о </w:t>
      </w:r>
      <w:r w:rsidR="0060394D" w:rsidRPr="00112377">
        <w:rPr>
          <w:rFonts w:ascii="Times New Roman" w:hAnsi="Times New Roman" w:cs="Times New Roman"/>
          <w:sz w:val="28"/>
          <w:szCs w:val="24"/>
        </w:rPr>
        <w:t>выездн</w:t>
      </w:r>
      <w:r w:rsidR="00112377">
        <w:rPr>
          <w:rFonts w:ascii="Times New Roman" w:hAnsi="Times New Roman" w:cs="Times New Roman"/>
          <w:sz w:val="28"/>
          <w:szCs w:val="24"/>
        </w:rPr>
        <w:t>ое</w:t>
      </w:r>
      <w:r w:rsidR="002159FE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>
        <w:rPr>
          <w:rFonts w:ascii="Times New Roman" w:hAnsi="Times New Roman" w:cs="Times New Roman"/>
          <w:sz w:val="28"/>
          <w:szCs w:val="24"/>
        </w:rPr>
        <w:t>о</w:t>
      </w:r>
      <w:r w:rsidR="00112377" w:rsidRPr="00112377">
        <w:rPr>
          <w:rFonts w:ascii="Times New Roman" w:hAnsi="Times New Roman" w:cs="Times New Roman"/>
          <w:sz w:val="28"/>
          <w:szCs w:val="24"/>
        </w:rPr>
        <w:t xml:space="preserve">бследование в отношении оценки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112377" w:rsidRPr="00112377">
        <w:rPr>
          <w:rFonts w:ascii="Times New Roman" w:hAnsi="Times New Roman" w:cs="Times New Roman"/>
          <w:sz w:val="28"/>
          <w:szCs w:val="24"/>
        </w:rPr>
        <w:t>догазификации</w:t>
      </w:r>
      <w:proofErr w:type="spellEnd"/>
      <w:r w:rsidR="00112377" w:rsidRPr="00112377">
        <w:rPr>
          <w:rFonts w:ascii="Times New Roman" w:hAnsi="Times New Roman" w:cs="Times New Roman"/>
          <w:sz w:val="28"/>
          <w:szCs w:val="24"/>
        </w:rPr>
        <w:t xml:space="preserve"> за период 2025 г., в целях оптимизации и снижения издержек</w:t>
      </w:r>
      <w:r w:rsidR="00CD6E29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8F1AE7" w:rsidRPr="00112377">
        <w:rPr>
          <w:rFonts w:ascii="Times New Roman" w:hAnsi="Times New Roman" w:cs="Times New Roman"/>
          <w:sz w:val="28"/>
          <w:szCs w:val="24"/>
        </w:rPr>
        <w:t xml:space="preserve">за </w:t>
      </w:r>
      <w:r w:rsidR="00112377">
        <w:rPr>
          <w:rFonts w:ascii="Times New Roman" w:hAnsi="Times New Roman" w:cs="Times New Roman"/>
          <w:sz w:val="28"/>
          <w:szCs w:val="24"/>
        </w:rPr>
        <w:t>2021-2025</w:t>
      </w:r>
      <w:r w:rsidR="00CD6E29" w:rsidRPr="00112377">
        <w:rPr>
          <w:rFonts w:ascii="Times New Roman" w:hAnsi="Times New Roman" w:cs="Times New Roman"/>
          <w:sz w:val="28"/>
          <w:szCs w:val="24"/>
        </w:rPr>
        <w:t xml:space="preserve"> годы</w:t>
      </w:r>
      <w:r w:rsidR="009A7B10" w:rsidRPr="00112377">
        <w:rPr>
          <w:rFonts w:ascii="Times New Roman" w:hAnsi="Times New Roman" w:cs="Times New Roman"/>
          <w:sz w:val="28"/>
          <w:szCs w:val="24"/>
        </w:rPr>
        <w:t xml:space="preserve"> в</w:t>
      </w:r>
      <w:r w:rsidR="005B6A30"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 w:rsidRPr="00112377">
        <w:rPr>
          <w:rFonts w:ascii="Times New Roman" w:hAnsi="Times New Roman" w:cs="Times New Roman"/>
          <w:sz w:val="28"/>
          <w:szCs w:val="24"/>
        </w:rPr>
        <w:t>Акционерном обществе «Газпром газораспределение Пенза»</w:t>
      </w:r>
      <w:r w:rsidR="00CD6E29" w:rsidRPr="00112377">
        <w:rPr>
          <w:rFonts w:ascii="Times New Roman" w:hAnsi="Times New Roman" w:cs="Times New Roman"/>
          <w:sz w:val="28"/>
          <w:szCs w:val="24"/>
        </w:rPr>
        <w:t>.</w:t>
      </w:r>
    </w:p>
    <w:p w:rsidR="00140A2E" w:rsidRPr="00112377" w:rsidRDefault="00140A2E" w:rsidP="00140A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 xml:space="preserve">В ходе </w:t>
      </w:r>
      <w:r w:rsidR="00112377">
        <w:rPr>
          <w:rFonts w:ascii="Times New Roman" w:hAnsi="Times New Roman" w:cs="Times New Roman"/>
          <w:sz w:val="28"/>
          <w:szCs w:val="24"/>
        </w:rPr>
        <w:t xml:space="preserve">обследования </w:t>
      </w:r>
      <w:r w:rsidRPr="00112377">
        <w:rPr>
          <w:rFonts w:ascii="Times New Roman" w:hAnsi="Times New Roman" w:cs="Times New Roman"/>
          <w:sz w:val="28"/>
          <w:szCs w:val="24"/>
        </w:rPr>
        <w:t>нарушений законодательства Российской Федерации и и</w:t>
      </w:r>
      <w:r w:rsidR="00112377">
        <w:rPr>
          <w:rFonts w:ascii="Times New Roman" w:hAnsi="Times New Roman" w:cs="Times New Roman"/>
          <w:sz w:val="28"/>
          <w:szCs w:val="24"/>
        </w:rPr>
        <w:t xml:space="preserve">ных нормативных правовых актов </w:t>
      </w:r>
      <w:r w:rsidRPr="00112377">
        <w:rPr>
          <w:rFonts w:ascii="Times New Roman" w:hAnsi="Times New Roman" w:cs="Times New Roman"/>
          <w:sz w:val="28"/>
          <w:szCs w:val="24"/>
        </w:rPr>
        <w:t>не установлено.</w:t>
      </w:r>
    </w:p>
    <w:p w:rsidR="004D4747" w:rsidRPr="00112377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112377">
        <w:rPr>
          <w:rFonts w:ascii="Times New Roman" w:hAnsi="Times New Roman" w:cs="Times New Roman"/>
          <w:sz w:val="28"/>
          <w:szCs w:val="24"/>
        </w:rPr>
        <w:t>Подготовлен</w:t>
      </w:r>
      <w:r w:rsidR="00112377">
        <w:rPr>
          <w:rFonts w:ascii="Times New Roman" w:hAnsi="Times New Roman" w:cs="Times New Roman"/>
          <w:sz w:val="28"/>
          <w:szCs w:val="24"/>
        </w:rPr>
        <w:t>о</w:t>
      </w:r>
      <w:r w:rsidRPr="00112377">
        <w:rPr>
          <w:rFonts w:ascii="Times New Roman" w:hAnsi="Times New Roman" w:cs="Times New Roman"/>
          <w:sz w:val="28"/>
          <w:szCs w:val="24"/>
        </w:rPr>
        <w:t xml:space="preserve"> </w:t>
      </w:r>
      <w:r w:rsidR="00112377" w:rsidRPr="00112377">
        <w:rPr>
          <w:rFonts w:ascii="Times New Roman" w:hAnsi="Times New Roman" w:cs="Times New Roman"/>
          <w:sz w:val="28"/>
          <w:szCs w:val="24"/>
        </w:rPr>
        <w:t xml:space="preserve">Заключение по результатам обследования </w:t>
      </w:r>
      <w:r w:rsidR="00533211" w:rsidRPr="00112377">
        <w:rPr>
          <w:rFonts w:ascii="Times New Roman" w:hAnsi="Times New Roman" w:cs="Times New Roman"/>
          <w:sz w:val="28"/>
          <w:szCs w:val="24"/>
        </w:rPr>
        <w:t xml:space="preserve">от </w:t>
      </w:r>
      <w:r w:rsidR="00112377">
        <w:rPr>
          <w:rFonts w:ascii="Times New Roman" w:hAnsi="Times New Roman" w:cs="Times New Roman"/>
          <w:sz w:val="28"/>
          <w:szCs w:val="24"/>
        </w:rPr>
        <w:t>03 июня 2026</w:t>
      </w:r>
      <w:r w:rsidRPr="0011237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Pr="00112377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2377"/>
    <w:rsid w:val="00117CC3"/>
    <w:rsid w:val="001219C5"/>
    <w:rsid w:val="00140A2E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D6E29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63EDB-FCAB-4964-A03E-A031E455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51</cp:revision>
  <cp:lastPrinted>2018-10-17T06:13:00Z</cp:lastPrinted>
  <dcterms:created xsi:type="dcterms:W3CDTF">2018-07-17T11:57:00Z</dcterms:created>
  <dcterms:modified xsi:type="dcterms:W3CDTF">2026-06-18T06:59:00Z</dcterms:modified>
</cp:coreProperties>
</file>